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78" w:rsidRDefault="00A97778">
      <w:pPr>
        <w:rPr>
          <w:noProof/>
        </w:rPr>
      </w:pPr>
    </w:p>
    <w:p w:rsidR="00A456D4" w:rsidRPr="00CE1D03" w:rsidRDefault="00CE1D03">
      <w:pPr>
        <w:rPr>
          <w:b/>
        </w:rPr>
      </w:pPr>
      <w:proofErr w:type="spellStart"/>
      <w:r w:rsidRPr="00CE1D03">
        <w:rPr>
          <w:b/>
        </w:rPr>
        <w:t>Shtojca</w:t>
      </w:r>
      <w:proofErr w:type="spellEnd"/>
      <w:r w:rsidRPr="00CE1D03">
        <w:rPr>
          <w:b/>
        </w:rPr>
        <w:t xml:space="preserve"> nr.1: </w:t>
      </w:r>
      <w:proofErr w:type="spellStart"/>
      <w:r w:rsidRPr="00CE1D03">
        <w:rPr>
          <w:b/>
        </w:rPr>
        <w:t>Formular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për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raportimin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në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interes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publik</w:t>
      </w:r>
      <w:proofErr w:type="spellEnd"/>
    </w:p>
    <w:p w:rsidR="00A97778" w:rsidRDefault="00A9777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2331"/>
        <w:gridCol w:w="3017"/>
      </w:tblGrid>
      <w:tr w:rsidR="00A97778" w:rsidTr="00E41542">
        <w:tc>
          <w:tcPr>
            <w:tcW w:w="4002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Emri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personit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raportues</w:t>
            </w:r>
            <w:proofErr w:type="spellEnd"/>
          </w:p>
        </w:tc>
        <w:tc>
          <w:tcPr>
            <w:tcW w:w="5348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E41542">
        <w:tc>
          <w:tcPr>
            <w:tcW w:w="4002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Informata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rreth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kontaktit</w:t>
            </w:r>
            <w:proofErr w:type="spellEnd"/>
            <w:r w:rsidRPr="003B0C66">
              <w:rPr>
                <w:sz w:val="20"/>
                <w:szCs w:val="20"/>
              </w:rPr>
              <w:t xml:space="preserve"> (</w:t>
            </w:r>
            <w:proofErr w:type="spellStart"/>
            <w:r w:rsidRPr="003B0C66">
              <w:rPr>
                <w:sz w:val="20"/>
                <w:szCs w:val="20"/>
              </w:rPr>
              <w:t>numri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telefonit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adresa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emailit</w:t>
            </w:r>
            <w:proofErr w:type="spellEnd"/>
            <w:r w:rsidRPr="003B0C66">
              <w:rPr>
                <w:sz w:val="20"/>
                <w:szCs w:val="20"/>
              </w:rPr>
              <w:t>)</w:t>
            </w:r>
          </w:p>
        </w:tc>
        <w:tc>
          <w:tcPr>
            <w:tcW w:w="5348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E41542">
        <w:tc>
          <w:tcPr>
            <w:tcW w:w="4002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Data e </w:t>
            </w:r>
            <w:proofErr w:type="spellStart"/>
            <w:r w:rsidRPr="003B0C66">
              <w:rPr>
                <w:sz w:val="20"/>
                <w:szCs w:val="20"/>
              </w:rPr>
              <w:t>dorëzimit</w:t>
            </w:r>
            <w:proofErr w:type="spellEnd"/>
          </w:p>
        </w:tc>
        <w:tc>
          <w:tcPr>
            <w:tcW w:w="5348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E41542">
        <w:tc>
          <w:tcPr>
            <w:tcW w:w="4002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Konfidencialiteti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dorëzuesit</w:t>
            </w:r>
            <w:proofErr w:type="spellEnd"/>
          </w:p>
        </w:tc>
        <w:tc>
          <w:tcPr>
            <w:tcW w:w="5348" w:type="dxa"/>
            <w:gridSpan w:val="2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Leja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dhënë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zbulim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identitetit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përgjithës</w:t>
            </w:r>
            <w:r w:rsidR="00C42449">
              <w:rPr>
                <w:sz w:val="20"/>
                <w:szCs w:val="20"/>
              </w:rPr>
              <w:t>i</w:t>
            </w:r>
            <w:proofErr w:type="spellEnd"/>
          </w:p>
        </w:tc>
      </w:tr>
      <w:tr w:rsidR="00E41542" w:rsidTr="00E41542">
        <w:tc>
          <w:tcPr>
            <w:tcW w:w="4002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Konfidencialiteti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dorëzuesit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raport</w:t>
            </w:r>
            <w:proofErr w:type="spellEnd"/>
            <w:r w:rsidRPr="003B0C66">
              <w:rPr>
                <w:sz w:val="20"/>
                <w:szCs w:val="20"/>
              </w:rPr>
              <w:t xml:space="preserve"> me </w:t>
            </w:r>
            <w:proofErr w:type="spellStart"/>
            <w:r w:rsidRPr="003B0C66">
              <w:rPr>
                <w:sz w:val="20"/>
                <w:szCs w:val="20"/>
              </w:rPr>
              <w:t>autoritetet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tjera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kompetente</w:t>
            </w:r>
            <w:proofErr w:type="spellEnd"/>
          </w:p>
        </w:tc>
        <w:tc>
          <w:tcPr>
            <w:tcW w:w="5348" w:type="dxa"/>
            <w:gridSpan w:val="2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Leja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dhënë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zbulim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identitetit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autoritetet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tjera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kompetente</w:t>
            </w:r>
            <w:proofErr w:type="spellEnd"/>
            <w:r>
              <w:rPr>
                <w:sz w:val="20"/>
                <w:szCs w:val="20"/>
              </w:rPr>
              <w:t xml:space="preserve"> (               )</w:t>
            </w:r>
            <w:bookmarkStart w:id="0" w:name="_GoBack"/>
            <w:bookmarkEnd w:id="0"/>
          </w:p>
        </w:tc>
      </w:tr>
      <w:tr w:rsidR="00E41542" w:rsidTr="00E41542">
        <w:tc>
          <w:tcPr>
            <w:tcW w:w="4002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Emri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entitetit</w:t>
            </w:r>
            <w:proofErr w:type="spellEnd"/>
            <w:r w:rsidRPr="003B0C66">
              <w:rPr>
                <w:sz w:val="20"/>
                <w:szCs w:val="20"/>
              </w:rPr>
              <w:t xml:space="preserve"> me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cilin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dorëzuesi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është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marrëdhënie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natyrës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punës</w:t>
            </w:r>
            <w:proofErr w:type="spellEnd"/>
          </w:p>
        </w:tc>
        <w:tc>
          <w:tcPr>
            <w:tcW w:w="5348" w:type="dxa"/>
            <w:gridSpan w:val="2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</w:tr>
      <w:tr w:rsidR="00E41542" w:rsidTr="00E41542">
        <w:tc>
          <w:tcPr>
            <w:tcW w:w="4002" w:type="dxa"/>
            <w:vMerge w:val="restart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Natyra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marrëdhënies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punës</w:t>
            </w:r>
            <w:proofErr w:type="spellEnd"/>
            <w:r w:rsidRPr="003B0C66">
              <w:rPr>
                <w:sz w:val="20"/>
                <w:szCs w:val="20"/>
              </w:rPr>
              <w:t xml:space="preserve"> [</w:t>
            </w:r>
            <w:proofErr w:type="spellStart"/>
            <w:r w:rsidRPr="003B0C66">
              <w:rPr>
                <w:sz w:val="20"/>
                <w:szCs w:val="20"/>
              </w:rPr>
              <w:t>plotëso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postin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saktë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afër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rreshtit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përkatës</w:t>
            </w:r>
            <w:proofErr w:type="spellEnd"/>
            <w:r w:rsidRPr="003B0C66">
              <w:rPr>
                <w:sz w:val="20"/>
                <w:szCs w:val="20"/>
              </w:rPr>
              <w:t>]</w:t>
            </w:r>
          </w:p>
        </w:tc>
        <w:tc>
          <w:tcPr>
            <w:tcW w:w="2331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Punonjësi</w:t>
            </w:r>
            <w:proofErr w:type="spellEnd"/>
          </w:p>
        </w:tc>
        <w:tc>
          <w:tcPr>
            <w:tcW w:w="3017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</w:tr>
      <w:tr w:rsidR="00E41542" w:rsidTr="00E41542">
        <w:tc>
          <w:tcPr>
            <w:tcW w:w="4002" w:type="dxa"/>
            <w:vMerge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Bashkëpunëtor</w:t>
            </w:r>
            <w:proofErr w:type="spellEnd"/>
            <w:r w:rsidRPr="003B0C66">
              <w:rPr>
                <w:sz w:val="20"/>
                <w:szCs w:val="20"/>
              </w:rPr>
              <w:t>/</w:t>
            </w:r>
            <w:proofErr w:type="spellStart"/>
            <w:r w:rsidRPr="003B0C66">
              <w:rPr>
                <w:sz w:val="20"/>
                <w:szCs w:val="20"/>
              </w:rPr>
              <w:t>vullnetar</w:t>
            </w:r>
            <w:proofErr w:type="spellEnd"/>
            <w:r w:rsidRPr="003B0C66">
              <w:rPr>
                <w:sz w:val="20"/>
                <w:szCs w:val="20"/>
              </w:rPr>
              <w:t xml:space="preserve">/ </w:t>
            </w:r>
            <w:proofErr w:type="spellStart"/>
            <w:r w:rsidRPr="003B0C66">
              <w:rPr>
                <w:sz w:val="20"/>
                <w:szCs w:val="20"/>
              </w:rPr>
              <w:t>praktikant</w:t>
            </w:r>
            <w:proofErr w:type="spellEnd"/>
            <w:r w:rsidRPr="003B0C66">
              <w:rPr>
                <w:sz w:val="20"/>
                <w:szCs w:val="20"/>
              </w:rPr>
              <w:t>/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trajnuar</w:t>
            </w:r>
            <w:proofErr w:type="spellEnd"/>
          </w:p>
        </w:tc>
        <w:tc>
          <w:tcPr>
            <w:tcW w:w="3017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</w:tr>
      <w:tr w:rsidR="00E41542" w:rsidTr="00E41542">
        <w:tc>
          <w:tcPr>
            <w:tcW w:w="4002" w:type="dxa"/>
            <w:vMerge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Kandidati</w:t>
            </w:r>
            <w:proofErr w:type="spellEnd"/>
          </w:p>
        </w:tc>
        <w:tc>
          <w:tcPr>
            <w:tcW w:w="3017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</w:tr>
      <w:tr w:rsidR="00E41542" w:rsidTr="00E41542">
        <w:tc>
          <w:tcPr>
            <w:tcW w:w="4002" w:type="dxa"/>
            <w:vMerge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Kontraktuesi</w:t>
            </w:r>
            <w:proofErr w:type="spellEnd"/>
            <w:r w:rsidRPr="003B0C66">
              <w:rPr>
                <w:sz w:val="20"/>
                <w:szCs w:val="20"/>
              </w:rPr>
              <w:t>/</w:t>
            </w:r>
            <w:proofErr w:type="spellStart"/>
            <w:r w:rsidRPr="003B0C66">
              <w:rPr>
                <w:sz w:val="20"/>
                <w:szCs w:val="20"/>
              </w:rPr>
              <w:t>ofruesi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shërbimit</w:t>
            </w:r>
            <w:proofErr w:type="spellEnd"/>
          </w:p>
        </w:tc>
        <w:tc>
          <w:tcPr>
            <w:tcW w:w="3017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</w:tr>
      <w:tr w:rsidR="00E41542" w:rsidTr="00E41542">
        <w:tc>
          <w:tcPr>
            <w:tcW w:w="4002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Përshkrim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shkurtër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pretendimeve</w:t>
            </w:r>
            <w:proofErr w:type="spellEnd"/>
            <w:r w:rsidRPr="003B0C66">
              <w:rPr>
                <w:sz w:val="20"/>
                <w:szCs w:val="20"/>
              </w:rPr>
              <w:t xml:space="preserve"> apo </w:t>
            </w:r>
            <w:proofErr w:type="spellStart"/>
            <w:r>
              <w:rPr>
                <w:sz w:val="20"/>
                <w:szCs w:val="20"/>
              </w:rPr>
              <w:t>ç</w:t>
            </w:r>
            <w:r w:rsidRPr="003B0C66">
              <w:rPr>
                <w:sz w:val="20"/>
                <w:szCs w:val="20"/>
              </w:rPr>
              <w:t>ështjes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shqetësuese</w:t>
            </w:r>
            <w:proofErr w:type="spellEnd"/>
          </w:p>
        </w:tc>
        <w:tc>
          <w:tcPr>
            <w:tcW w:w="5348" w:type="dxa"/>
            <w:gridSpan w:val="2"/>
          </w:tcPr>
          <w:p w:rsidR="00E41542" w:rsidRDefault="00E41542" w:rsidP="00E415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Aktiviteti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entitetit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cilin</w:t>
            </w:r>
            <w:proofErr w:type="spellEnd"/>
            <w:r w:rsidRPr="003B0C66">
              <w:rPr>
                <w:sz w:val="20"/>
                <w:szCs w:val="20"/>
              </w:rPr>
              <w:t xml:space="preserve"> ka </w:t>
            </w:r>
            <w:proofErr w:type="spellStart"/>
            <w:r w:rsidRPr="003B0C66">
              <w:rPr>
                <w:sz w:val="20"/>
                <w:szCs w:val="20"/>
              </w:rPr>
              <w:t>ndodhur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ose</w:t>
            </w:r>
            <w:proofErr w:type="spellEnd"/>
            <w:r w:rsidRPr="003B0C66">
              <w:rPr>
                <w:sz w:val="20"/>
                <w:szCs w:val="20"/>
              </w:rPr>
              <w:t xml:space="preserve"> do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shkelja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41542" w:rsidRPr="003B0C66" w:rsidRDefault="00E41542" w:rsidP="00E41542">
            <w:pPr>
              <w:pStyle w:val="ListParagraph"/>
              <w:rPr>
                <w:sz w:val="20"/>
                <w:szCs w:val="20"/>
              </w:rPr>
            </w:pPr>
          </w:p>
          <w:p w:rsidR="00E41542" w:rsidRDefault="00E41542" w:rsidP="00E415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Përshkrimi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shkeljes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identifikimi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aq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është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mundur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dhe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më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qartë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veprimeve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që</w:t>
            </w:r>
            <w:proofErr w:type="spellEnd"/>
            <w:r w:rsidRPr="003B0C66">
              <w:rPr>
                <w:sz w:val="20"/>
                <w:szCs w:val="20"/>
              </w:rPr>
              <w:t xml:space="preserve"> po </w:t>
            </w:r>
            <w:proofErr w:type="spellStart"/>
            <w:r w:rsidRPr="003B0C66">
              <w:rPr>
                <w:sz w:val="20"/>
                <w:szCs w:val="20"/>
              </w:rPr>
              <w:t>ndodhin</w:t>
            </w:r>
            <w:proofErr w:type="spellEnd"/>
            <w:r w:rsidRPr="003B0C66">
              <w:rPr>
                <w:sz w:val="20"/>
                <w:szCs w:val="20"/>
              </w:rPr>
              <w:t xml:space="preserve"> apo </w:t>
            </w:r>
            <w:proofErr w:type="spellStart"/>
            <w:r w:rsidRPr="003B0C66">
              <w:rPr>
                <w:sz w:val="20"/>
                <w:szCs w:val="20"/>
              </w:rPr>
              <w:t>që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rrezikojnë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dëmeve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shkaktuara</w:t>
            </w:r>
            <w:proofErr w:type="spellEnd"/>
            <w:r w:rsidRPr="003B0C66">
              <w:rPr>
                <w:sz w:val="20"/>
                <w:szCs w:val="20"/>
              </w:rPr>
              <w:t xml:space="preserve"> apo </w:t>
            </w:r>
            <w:proofErr w:type="spellStart"/>
            <w:r w:rsidRPr="003B0C66">
              <w:rPr>
                <w:sz w:val="20"/>
                <w:szCs w:val="20"/>
              </w:rPr>
              <w:t>rrezikut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mund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ndodhin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personave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përfshirë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ose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kush</w:t>
            </w:r>
            <w:proofErr w:type="spellEnd"/>
            <w:r w:rsidRPr="003B0C66">
              <w:rPr>
                <w:sz w:val="20"/>
                <w:szCs w:val="20"/>
              </w:rPr>
              <w:t xml:space="preserve"> do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jenë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përfshirë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çështje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tjera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rëndësishme</w:t>
            </w:r>
            <w:proofErr w:type="spellEnd"/>
            <w:r w:rsidRPr="003B0C66">
              <w:rPr>
                <w:sz w:val="20"/>
                <w:szCs w:val="20"/>
              </w:rPr>
              <w:t xml:space="preserve"> (</w:t>
            </w:r>
            <w:proofErr w:type="spellStart"/>
            <w:r w:rsidRPr="003B0C66">
              <w:rPr>
                <w:sz w:val="20"/>
                <w:szCs w:val="20"/>
              </w:rPr>
              <w:t>probleme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tjera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ligjore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institucionale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ose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strukturore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që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mundësojnë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këtë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keqbërje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nëse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dorëzuesi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dëshiron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t’i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deklarojë</w:t>
            </w:r>
            <w:proofErr w:type="spellEnd"/>
            <w:r w:rsidRPr="003B0C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41542" w:rsidRPr="003B0C66" w:rsidRDefault="00E41542" w:rsidP="00E41542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 </w:t>
            </w:r>
          </w:p>
          <w:p w:rsidR="00E41542" w:rsidRPr="003B0C66" w:rsidRDefault="00E41542" w:rsidP="00E415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Shkeljet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dyshuara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ligjore</w:t>
            </w:r>
            <w:proofErr w:type="spellEnd"/>
            <w:r w:rsidRPr="003B0C66">
              <w:rPr>
                <w:sz w:val="20"/>
                <w:szCs w:val="20"/>
              </w:rPr>
              <w:t xml:space="preserve"> [jo e </w:t>
            </w:r>
            <w:proofErr w:type="spellStart"/>
            <w:r w:rsidRPr="003B0C66">
              <w:rPr>
                <w:sz w:val="20"/>
                <w:szCs w:val="20"/>
              </w:rPr>
              <w:t>obligueshme</w:t>
            </w:r>
            <w:proofErr w:type="spellEnd"/>
            <w:r w:rsidRPr="003B0C66">
              <w:rPr>
                <w:sz w:val="20"/>
                <w:szCs w:val="20"/>
              </w:rPr>
              <w:t xml:space="preserve"> por </w:t>
            </w:r>
            <w:proofErr w:type="spellStart"/>
            <w:r w:rsidRPr="003B0C66">
              <w:rPr>
                <w:sz w:val="20"/>
                <w:szCs w:val="20"/>
              </w:rPr>
              <w:t>duhet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inkurajohet</w:t>
            </w:r>
            <w:proofErr w:type="spellEnd"/>
            <w:r w:rsidRPr="003B0C66">
              <w:rPr>
                <w:sz w:val="20"/>
                <w:szCs w:val="20"/>
              </w:rPr>
              <w:t>]</w:t>
            </w:r>
          </w:p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</w:tr>
      <w:tr w:rsidR="00E41542" w:rsidTr="00E41542">
        <w:tc>
          <w:tcPr>
            <w:tcW w:w="4002" w:type="dxa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Prova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dhe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burime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informacionit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cilat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duhet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konsultohen</w:t>
            </w:r>
            <w:proofErr w:type="spellEnd"/>
          </w:p>
        </w:tc>
        <w:tc>
          <w:tcPr>
            <w:tcW w:w="5348" w:type="dxa"/>
            <w:gridSpan w:val="2"/>
          </w:tcPr>
          <w:p w:rsidR="00E41542" w:rsidRPr="003B0C66" w:rsidRDefault="00E41542" w:rsidP="00E41542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Institucionet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entitetet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ose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individët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ku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ndodhen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prova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pretendimeve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nëse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personi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raportues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dëshiron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t’i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sugjerojë</w:t>
            </w:r>
            <w:proofErr w:type="spellEnd"/>
          </w:p>
          <w:p w:rsidR="00E41542" w:rsidRPr="003B0C66" w:rsidRDefault="00E41542" w:rsidP="00E41542">
            <w:pPr>
              <w:rPr>
                <w:sz w:val="20"/>
                <w:szCs w:val="20"/>
              </w:rPr>
            </w:pPr>
          </w:p>
        </w:tc>
      </w:tr>
    </w:tbl>
    <w:p w:rsidR="00A97778" w:rsidRDefault="00A97778"/>
    <w:p w:rsidR="00974E1A" w:rsidRDefault="00974E1A"/>
    <w:p w:rsidR="00974E1A" w:rsidRDefault="00974E1A"/>
    <w:p w:rsidR="003B0C66" w:rsidRDefault="003B0C66"/>
    <w:p w:rsidR="00974E1A" w:rsidRPr="00974E1A" w:rsidRDefault="00974E1A" w:rsidP="00974E1A"/>
    <w:sectPr w:rsidR="00974E1A" w:rsidRPr="0097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E710C"/>
    <w:multiLevelType w:val="hybridMultilevel"/>
    <w:tmpl w:val="D078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942EC"/>
    <w:multiLevelType w:val="hybridMultilevel"/>
    <w:tmpl w:val="0BF0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8"/>
    <w:rsid w:val="0001601F"/>
    <w:rsid w:val="00330CA6"/>
    <w:rsid w:val="003B0C66"/>
    <w:rsid w:val="006A0DB0"/>
    <w:rsid w:val="006F5279"/>
    <w:rsid w:val="00974E1A"/>
    <w:rsid w:val="009D5A1E"/>
    <w:rsid w:val="00A456D4"/>
    <w:rsid w:val="00A97778"/>
    <w:rsid w:val="00C42449"/>
    <w:rsid w:val="00CE1D03"/>
    <w:rsid w:val="00E32CCE"/>
    <w:rsid w:val="00E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86AE"/>
  <w15:chartTrackingRefBased/>
  <w15:docId w15:val="{42A7A03C-2103-43EC-9992-D18D9940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Labinot Gashi</dc:creator>
  <cp:keywords/>
  <dc:description/>
  <cp:lastModifiedBy>Kimete Fazliu</cp:lastModifiedBy>
  <cp:revision>54</cp:revision>
  <dcterms:created xsi:type="dcterms:W3CDTF">2022-03-28T14:19:00Z</dcterms:created>
  <dcterms:modified xsi:type="dcterms:W3CDTF">2022-04-13T13:25:00Z</dcterms:modified>
</cp:coreProperties>
</file>